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9D" w:rsidRPr="00496E7F" w:rsidRDefault="00496E7F" w:rsidP="00496E7F">
      <w:pPr>
        <w:jc w:val="center"/>
        <w:rPr>
          <w:b/>
          <w:sz w:val="36"/>
          <w:szCs w:val="36"/>
        </w:rPr>
      </w:pPr>
      <w:r w:rsidRPr="00496E7F">
        <w:rPr>
          <w:b/>
          <w:sz w:val="36"/>
          <w:szCs w:val="36"/>
        </w:rPr>
        <w:t>Mindfulness Resources:</w:t>
      </w:r>
    </w:p>
    <w:p w:rsidR="00496E7F" w:rsidRDefault="00496E7F"/>
    <w:p w:rsidR="00496E7F" w:rsidRPr="00496E7F" w:rsidRDefault="00496E7F">
      <w:pPr>
        <w:rPr>
          <w:u w:val="single"/>
        </w:rPr>
      </w:pPr>
      <w:r w:rsidRPr="00496E7F">
        <w:rPr>
          <w:u w:val="single"/>
        </w:rPr>
        <w:t>Apps</w:t>
      </w:r>
    </w:p>
    <w:p w:rsidR="00496E7F" w:rsidRDefault="00496E7F"/>
    <w:p w:rsidR="00496E7F" w:rsidRDefault="00496E7F">
      <w:hyperlink r:id="rId4" w:history="1">
        <w:r>
          <w:rPr>
            <w:rStyle w:val="Hyperlink"/>
          </w:rPr>
          <w:t>https://insighttimer.com/meditation-app</w:t>
        </w:r>
      </w:hyperlink>
    </w:p>
    <w:p w:rsidR="00496E7F" w:rsidRDefault="00496E7F"/>
    <w:p w:rsidR="00496E7F" w:rsidRDefault="00496E7F">
      <w:hyperlink r:id="rId5" w:history="1">
        <w:r>
          <w:rPr>
            <w:rStyle w:val="Hyperlink"/>
          </w:rPr>
          <w:t>https://www.headspace.com/</w:t>
        </w:r>
      </w:hyperlink>
    </w:p>
    <w:p w:rsidR="00496E7F" w:rsidRDefault="00496E7F"/>
    <w:p w:rsidR="00496E7F" w:rsidRDefault="00496E7F">
      <w:bookmarkStart w:id="0" w:name="_GoBack"/>
      <w:bookmarkEnd w:id="0"/>
      <w:r>
        <w:t xml:space="preserve">Mindfulness apps of 2019 reviewed:   </w:t>
      </w:r>
    </w:p>
    <w:p w:rsidR="00496E7F" w:rsidRDefault="00496E7F">
      <w:hyperlink r:id="rId6" w:history="1">
        <w:r>
          <w:rPr>
            <w:rStyle w:val="Hyperlink"/>
          </w:rPr>
          <w:t>https://www.healthline.com/health/mental-health/top-meditation-iphone-android-apps</w:t>
        </w:r>
      </w:hyperlink>
    </w:p>
    <w:sectPr w:rsidR="0049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7F"/>
    <w:rsid w:val="00496E7F"/>
    <w:rsid w:val="007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9D41-3A7A-4185-A69B-039B7B8E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line.com/health/mental-health/top-meditation-iphone-android-apps" TargetMode="External"/><Relationship Id="rId5" Type="http://schemas.openxmlformats.org/officeDocument/2006/relationships/hyperlink" Target="https://www.headspace.com/" TargetMode="External"/><Relationship Id="rId4" Type="http://schemas.openxmlformats.org/officeDocument/2006/relationships/hyperlink" Target="https://insighttimer.com/meditation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2020-07-13T18:52:00Z</dcterms:created>
  <dcterms:modified xsi:type="dcterms:W3CDTF">2020-07-13T18:57:00Z</dcterms:modified>
</cp:coreProperties>
</file>